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4A" w:rsidRPr="00712EE6" w:rsidRDefault="009B2A4A" w:rsidP="009B2A4A">
      <w:pPr>
        <w:spacing w:line="480" w:lineRule="exact"/>
        <w:rPr>
          <w:rFonts w:ascii="仿宋_GB2312" w:eastAsia="仿宋_GB2312" w:hAnsi="宋体" w:hint="eastAsia"/>
          <w:sz w:val="28"/>
          <w:szCs w:val="28"/>
        </w:rPr>
      </w:pPr>
      <w:r w:rsidRPr="00712EE6">
        <w:rPr>
          <w:rFonts w:ascii="仿宋_GB2312" w:eastAsia="仿宋_GB2312" w:hAnsi="宋体" w:hint="eastAsia"/>
          <w:sz w:val="28"/>
          <w:szCs w:val="28"/>
        </w:rPr>
        <w:t>附件1：</w:t>
      </w:r>
    </w:p>
    <w:p w:rsidR="009B2A4A" w:rsidRPr="00EA2991" w:rsidRDefault="009B2A4A" w:rsidP="009B2A4A">
      <w:pPr>
        <w:tabs>
          <w:tab w:val="left" w:pos="4368"/>
        </w:tabs>
        <w:spacing w:line="360" w:lineRule="auto"/>
        <w:jc w:val="center"/>
        <w:rPr>
          <w:rFonts w:ascii="楷体_GB2312" w:eastAsia="楷体_GB2312" w:hAnsi="华文中宋" w:hint="eastAsia"/>
          <w:b/>
          <w:bCs/>
          <w:sz w:val="36"/>
          <w:szCs w:val="52"/>
        </w:rPr>
      </w:pPr>
      <w:bookmarkStart w:id="0" w:name="OLE_LINK1"/>
      <w:bookmarkStart w:id="1" w:name="OLE_LINK2"/>
      <w:r w:rsidRPr="00842110">
        <w:rPr>
          <w:rFonts w:ascii="楷体_GB2312" w:eastAsia="楷体_GB2312" w:hAnsi="华文中宋" w:hint="eastAsia"/>
          <w:b/>
          <w:bCs/>
          <w:sz w:val="36"/>
          <w:szCs w:val="52"/>
        </w:rPr>
        <w:t>培训</w:t>
      </w:r>
      <w:bookmarkEnd w:id="0"/>
      <w:r>
        <w:rPr>
          <w:rFonts w:ascii="楷体_GB2312" w:eastAsia="楷体_GB2312" w:hAnsi="华文中宋" w:hint="eastAsia"/>
          <w:b/>
          <w:bCs/>
          <w:sz w:val="36"/>
          <w:szCs w:val="52"/>
        </w:rPr>
        <w:t>日程（拟）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1701"/>
        <w:gridCol w:w="4110"/>
        <w:gridCol w:w="1276"/>
        <w:gridCol w:w="1276"/>
        <w:gridCol w:w="23"/>
      </w:tblGrid>
      <w:tr w:rsidR="009B2A4A" w:rsidRPr="00A84DAC" w:rsidTr="00837B9B">
        <w:trPr>
          <w:trHeight w:val="69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9B2A4A" w:rsidRPr="00A84DAC" w:rsidRDefault="009B2A4A" w:rsidP="00837B9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A" w:rsidRPr="00A84DAC" w:rsidRDefault="009B2A4A" w:rsidP="00837B9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A" w:rsidRPr="00A84DAC" w:rsidRDefault="009B2A4A" w:rsidP="00837B9B">
            <w:pPr>
              <w:spacing w:line="276" w:lineRule="auto"/>
              <w:jc w:val="center"/>
              <w:rPr>
                <w:b/>
                <w:sz w:val="24"/>
              </w:rPr>
            </w:pPr>
            <w:r w:rsidRPr="00A84DAC">
              <w:rPr>
                <w:rFonts w:hAnsi="宋体"/>
                <w:b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A" w:rsidRDefault="009B2A4A" w:rsidP="00837B9B">
            <w:pPr>
              <w:spacing w:line="276" w:lineRule="auto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参加人员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A" w:rsidRDefault="009B2A4A" w:rsidP="00837B9B">
            <w:pPr>
              <w:spacing w:line="276" w:lineRule="auto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培训地点</w:t>
            </w:r>
          </w:p>
        </w:tc>
      </w:tr>
      <w:tr w:rsidR="009B2A4A" w:rsidRPr="00A84DAC" w:rsidTr="00837B9B">
        <w:trPr>
          <w:trHeight w:val="690"/>
          <w:jc w:val="center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4A" w:rsidRDefault="009B2A4A" w:rsidP="00837B9B">
            <w:pPr>
              <w:spacing w:line="276" w:lineRule="auto"/>
              <w:jc w:val="center"/>
              <w:rPr>
                <w:rFonts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Pr="00A84DAC">
              <w:rPr>
                <w:rFonts w:hAnsi="宋体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21</w:t>
            </w:r>
            <w:r w:rsidRPr="00A84DAC">
              <w:rPr>
                <w:rFonts w:hAnsi="宋体"/>
                <w:b/>
                <w:sz w:val="24"/>
              </w:rPr>
              <w:t>日（第</w:t>
            </w:r>
            <w:r w:rsidRPr="00A84DAC">
              <w:rPr>
                <w:b/>
                <w:sz w:val="24"/>
              </w:rPr>
              <w:t>1</w:t>
            </w:r>
            <w:r w:rsidRPr="00A84DAC">
              <w:rPr>
                <w:rFonts w:hAnsi="宋体"/>
                <w:b/>
                <w:sz w:val="24"/>
              </w:rPr>
              <w:t>天）</w:t>
            </w:r>
          </w:p>
        </w:tc>
      </w:tr>
      <w:tr w:rsidR="009B2A4A" w:rsidRPr="009A01CC" w:rsidTr="00837B9B">
        <w:trPr>
          <w:trHeight w:val="690"/>
          <w:jc w:val="center"/>
        </w:trPr>
        <w:tc>
          <w:tcPr>
            <w:tcW w:w="1189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8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30</w:t>
            </w:r>
            <w:r w:rsidRPr="009A01CC">
              <w:rPr>
                <w:sz w:val="24"/>
              </w:rPr>
              <w:t>－</w:t>
            </w:r>
            <w:r w:rsidRPr="009A01CC">
              <w:rPr>
                <w:rFonts w:hint="eastAsia"/>
                <w:sz w:val="24"/>
              </w:rPr>
              <w:t>8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35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开幕式</w:t>
            </w:r>
          </w:p>
        </w:tc>
        <w:tc>
          <w:tcPr>
            <w:tcW w:w="1276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全体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学校大报告厅</w:t>
            </w:r>
          </w:p>
        </w:tc>
      </w:tr>
      <w:tr w:rsidR="009B2A4A" w:rsidRPr="009A01CC" w:rsidTr="00837B9B">
        <w:trPr>
          <w:trHeight w:val="850"/>
          <w:jc w:val="center"/>
        </w:trPr>
        <w:tc>
          <w:tcPr>
            <w:tcW w:w="1189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8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35</w:t>
            </w:r>
            <w:r w:rsidRPr="009A01CC">
              <w:rPr>
                <w:sz w:val="24"/>
              </w:rPr>
              <w:t>—</w:t>
            </w:r>
            <w:r w:rsidRPr="009A01C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 w:rsidRPr="009A01CC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 xml:space="preserve"> </w:t>
            </w:r>
            <w:r w:rsidRPr="009A01CC">
              <w:rPr>
                <w:rFonts w:hint="eastAsia"/>
                <w:sz w:val="24"/>
              </w:rPr>
              <w:t>青少年科技创新成果项目的指导与评价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B2A4A" w:rsidRPr="009A01CC" w:rsidTr="00837B9B">
        <w:trPr>
          <w:trHeight w:val="850"/>
          <w:jc w:val="center"/>
        </w:trPr>
        <w:tc>
          <w:tcPr>
            <w:tcW w:w="1189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1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05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2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</w:t>
            </w:r>
            <w:r w:rsidRPr="009A01CC">
              <w:rPr>
                <w:sz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rFonts w:hint="eastAsia"/>
                <w:sz w:val="24"/>
              </w:rPr>
              <w:t>大赛论文撰写、展板制作及问辩注意事项的指导与评价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B2A4A" w:rsidRPr="009A01CC" w:rsidTr="00837B9B">
        <w:trPr>
          <w:trHeight w:val="850"/>
          <w:jc w:val="center"/>
        </w:trPr>
        <w:tc>
          <w:tcPr>
            <w:tcW w:w="1189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中午</w:t>
            </w: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2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</w:t>
            </w:r>
            <w:r w:rsidRPr="009A01CC">
              <w:rPr>
                <w:sz w:val="24"/>
              </w:rPr>
              <w:t>0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4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</w:t>
            </w:r>
            <w:r w:rsidRPr="009A01CC">
              <w:rPr>
                <w:sz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sz w:val="24"/>
              </w:rPr>
              <w:t>午餐</w:t>
            </w:r>
            <w:r w:rsidRPr="009A01CC">
              <w:rPr>
                <w:sz w:val="24"/>
              </w:rPr>
              <w:t xml:space="preserve">  </w:t>
            </w:r>
            <w:r w:rsidRPr="009A01CC">
              <w:rPr>
                <w:sz w:val="24"/>
              </w:rPr>
              <w:t>休息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学校食堂</w:t>
            </w:r>
          </w:p>
        </w:tc>
      </w:tr>
      <w:tr w:rsidR="009B2A4A" w:rsidRPr="009A01CC" w:rsidTr="00837B9B">
        <w:trPr>
          <w:trHeight w:val="1776"/>
          <w:jc w:val="center"/>
        </w:trPr>
        <w:tc>
          <w:tcPr>
            <w:tcW w:w="1189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rFonts w:hint="eastAsia"/>
                <w:sz w:val="24"/>
              </w:rPr>
              <w:t>下午</w:t>
            </w: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4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00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6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创新作品选题方法指导及</w:t>
            </w:r>
            <w:r>
              <w:rPr>
                <w:rFonts w:hint="eastAsia"/>
                <w:sz w:val="24"/>
              </w:rPr>
              <w:t>参赛</w:t>
            </w:r>
            <w:r w:rsidRPr="009A01CC">
              <w:rPr>
                <w:rFonts w:hint="eastAsia"/>
                <w:sz w:val="24"/>
              </w:rPr>
              <w:t>项目的作品评析（中学组）</w:t>
            </w:r>
          </w:p>
        </w:tc>
        <w:tc>
          <w:tcPr>
            <w:tcW w:w="1276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rFonts w:hint="eastAsia"/>
                <w:sz w:val="24"/>
              </w:rPr>
              <w:t>全体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学校大报告厅</w:t>
            </w:r>
          </w:p>
        </w:tc>
      </w:tr>
      <w:tr w:rsidR="009B2A4A" w:rsidRPr="009A01CC" w:rsidTr="00837B9B">
        <w:trPr>
          <w:trHeight w:val="1457"/>
          <w:jc w:val="center"/>
        </w:trPr>
        <w:tc>
          <w:tcPr>
            <w:tcW w:w="1189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6</w:t>
            </w:r>
            <w:r w:rsidRPr="009A01CC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45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7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45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创新作品选题方法指导及</w:t>
            </w:r>
            <w:r>
              <w:rPr>
                <w:rFonts w:hint="eastAsia"/>
                <w:sz w:val="24"/>
              </w:rPr>
              <w:t>参赛</w:t>
            </w:r>
            <w:r w:rsidRPr="009A01CC">
              <w:rPr>
                <w:rFonts w:hint="eastAsia"/>
                <w:sz w:val="24"/>
              </w:rPr>
              <w:t>项目的作品评析（小学组）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B2A4A" w:rsidRPr="009A01CC" w:rsidTr="00837B9B">
        <w:trPr>
          <w:trHeight w:val="660"/>
          <w:jc w:val="center"/>
        </w:trPr>
        <w:tc>
          <w:tcPr>
            <w:tcW w:w="1189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晚上</w:t>
            </w: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7</w:t>
            </w:r>
            <w:r w:rsidRPr="009A01CC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</w:t>
            </w:r>
            <w:r w:rsidRPr="009A01CC">
              <w:rPr>
                <w:rFonts w:hint="eastAsia"/>
                <w:sz w:val="24"/>
              </w:rPr>
              <w:t>8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3</w:t>
            </w:r>
            <w:r w:rsidRPr="009A01CC">
              <w:rPr>
                <w:sz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rFonts w:hint="eastAsia"/>
                <w:sz w:val="24"/>
              </w:rPr>
              <w:t>晚餐</w:t>
            </w:r>
            <w:r w:rsidRPr="009A01CC">
              <w:rPr>
                <w:sz w:val="24"/>
              </w:rPr>
              <w:t xml:space="preserve">  </w:t>
            </w:r>
            <w:r w:rsidRPr="009A01CC">
              <w:rPr>
                <w:sz w:val="24"/>
              </w:rPr>
              <w:t>返回酒店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9B2A4A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学校食堂</w:t>
            </w:r>
          </w:p>
        </w:tc>
      </w:tr>
      <w:tr w:rsidR="009B2A4A" w:rsidRPr="009A01CC" w:rsidTr="00837B9B">
        <w:trPr>
          <w:gridAfter w:val="1"/>
          <w:wAfter w:w="23" w:type="dxa"/>
          <w:trHeight w:val="572"/>
          <w:jc w:val="center"/>
        </w:trPr>
        <w:tc>
          <w:tcPr>
            <w:tcW w:w="9552" w:type="dxa"/>
            <w:gridSpan w:val="5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9A01CC">
              <w:rPr>
                <w:rFonts w:hint="eastAsia"/>
                <w:sz w:val="24"/>
              </w:rPr>
              <w:t>3</w:t>
            </w:r>
            <w:r w:rsidRPr="009A01CC">
              <w:rPr>
                <w:sz w:val="24"/>
              </w:rPr>
              <w:t>月</w:t>
            </w:r>
            <w:r w:rsidRPr="009A01CC">
              <w:rPr>
                <w:rFonts w:hint="eastAsia"/>
                <w:sz w:val="24"/>
              </w:rPr>
              <w:t>22</w:t>
            </w:r>
            <w:r w:rsidRPr="009A01CC">
              <w:rPr>
                <w:sz w:val="24"/>
              </w:rPr>
              <w:t>日（第</w:t>
            </w:r>
            <w:r w:rsidRPr="009A01CC">
              <w:rPr>
                <w:sz w:val="24"/>
              </w:rPr>
              <w:t>2</w:t>
            </w:r>
            <w:r w:rsidRPr="009A01CC">
              <w:rPr>
                <w:sz w:val="24"/>
              </w:rPr>
              <w:t>天）</w:t>
            </w:r>
          </w:p>
        </w:tc>
      </w:tr>
      <w:tr w:rsidR="009B2A4A" w:rsidRPr="009A01CC" w:rsidTr="00837B9B">
        <w:trPr>
          <w:trHeight w:val="690"/>
          <w:jc w:val="center"/>
        </w:trPr>
        <w:tc>
          <w:tcPr>
            <w:tcW w:w="1189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9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</w:t>
            </w:r>
            <w:r w:rsidRPr="009A01CC">
              <w:rPr>
                <w:sz w:val="24"/>
              </w:rPr>
              <w:t>0—</w:t>
            </w:r>
            <w:r w:rsidRPr="009A01CC">
              <w:rPr>
                <w:rFonts w:hint="eastAsia"/>
                <w:sz w:val="24"/>
              </w:rPr>
              <w:t>11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辅导员及科技实践活动的指导与评价</w:t>
            </w:r>
          </w:p>
        </w:tc>
        <w:tc>
          <w:tcPr>
            <w:tcW w:w="1276" w:type="dxa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全体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学校大报告厅</w:t>
            </w:r>
          </w:p>
        </w:tc>
      </w:tr>
      <w:tr w:rsidR="009B2A4A" w:rsidRPr="009A01CC" w:rsidTr="00837B9B">
        <w:trPr>
          <w:trHeight w:val="690"/>
          <w:jc w:val="center"/>
        </w:trPr>
        <w:tc>
          <w:tcPr>
            <w:tcW w:w="1189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11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15</w:t>
            </w:r>
            <w:r w:rsidRPr="009A01CC">
              <w:rPr>
                <w:sz w:val="24"/>
              </w:rPr>
              <w:t>—1</w:t>
            </w:r>
            <w:r w:rsidRPr="009A01CC">
              <w:rPr>
                <w:rFonts w:hint="eastAsia"/>
                <w:sz w:val="24"/>
              </w:rPr>
              <w:t>2</w:t>
            </w:r>
            <w:r w:rsidRPr="009A01CC">
              <w:rPr>
                <w:sz w:val="24"/>
              </w:rPr>
              <w:t>:</w:t>
            </w:r>
            <w:r w:rsidRPr="009A01CC">
              <w:rPr>
                <w:rFonts w:hint="eastAs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rFonts w:hint="eastAsia"/>
                <w:sz w:val="24"/>
              </w:rPr>
              <w:t>第</w:t>
            </w:r>
            <w:r w:rsidRPr="009A01CC">
              <w:rPr>
                <w:rFonts w:hint="eastAsia"/>
                <w:sz w:val="24"/>
              </w:rPr>
              <w:t>29</w:t>
            </w:r>
            <w:r w:rsidRPr="009A01CC">
              <w:rPr>
                <w:rFonts w:hint="eastAsia"/>
                <w:sz w:val="24"/>
              </w:rPr>
              <w:t>届江苏省青少年科技创新大赛组织工作要求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B2A4A" w:rsidRPr="009A01CC" w:rsidTr="00837B9B">
        <w:trPr>
          <w:trHeight w:val="690"/>
          <w:jc w:val="center"/>
        </w:trPr>
        <w:tc>
          <w:tcPr>
            <w:tcW w:w="1189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12:</w:t>
            </w:r>
            <w:r w:rsidRPr="009A01CC">
              <w:rPr>
                <w:rFonts w:hint="eastAsia"/>
                <w:sz w:val="24"/>
              </w:rPr>
              <w:t>3</w:t>
            </w:r>
            <w:r w:rsidRPr="009A01CC">
              <w:rPr>
                <w:sz w:val="24"/>
              </w:rPr>
              <w:t>0</w:t>
            </w:r>
            <w:r w:rsidRPr="009A01CC">
              <w:rPr>
                <w:sz w:val="24"/>
              </w:rPr>
              <w:t>－</w:t>
            </w:r>
            <w:r w:rsidRPr="009A01CC">
              <w:rPr>
                <w:sz w:val="24"/>
              </w:rPr>
              <w:t>14:00</w:t>
            </w:r>
          </w:p>
        </w:tc>
        <w:tc>
          <w:tcPr>
            <w:tcW w:w="4110" w:type="dxa"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  <w:r w:rsidRPr="009A01CC">
              <w:rPr>
                <w:sz w:val="24"/>
              </w:rPr>
              <w:t>午餐、</w:t>
            </w:r>
            <w:r w:rsidRPr="009A01CC">
              <w:rPr>
                <w:rFonts w:hint="eastAsia"/>
                <w:sz w:val="24"/>
              </w:rPr>
              <w:t>退房、离会</w:t>
            </w:r>
          </w:p>
        </w:tc>
        <w:tc>
          <w:tcPr>
            <w:tcW w:w="1276" w:type="dxa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Merge/>
            <w:vAlign w:val="center"/>
          </w:tcPr>
          <w:p w:rsidR="009B2A4A" w:rsidRPr="009A01CC" w:rsidRDefault="009B2A4A" w:rsidP="00837B9B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9B2A4A" w:rsidRPr="009A01CC" w:rsidRDefault="009B2A4A" w:rsidP="009B2A4A">
      <w:pPr>
        <w:spacing w:line="276" w:lineRule="auto"/>
        <w:jc w:val="center"/>
        <w:rPr>
          <w:sz w:val="24"/>
        </w:rPr>
      </w:pPr>
    </w:p>
    <w:p w:rsidR="009B2A4A" w:rsidRPr="009A01CC" w:rsidRDefault="009B2A4A" w:rsidP="009B2A4A">
      <w:pPr>
        <w:spacing w:line="276" w:lineRule="auto"/>
        <w:rPr>
          <w:rFonts w:hint="eastAsia"/>
          <w:sz w:val="24"/>
        </w:rPr>
      </w:pPr>
      <w:r w:rsidRPr="009A01CC">
        <w:rPr>
          <w:rFonts w:hint="eastAsia"/>
          <w:sz w:val="24"/>
        </w:rPr>
        <w:t>备注：以培训报到时下发培训手册内容为准。</w:t>
      </w:r>
      <w:r w:rsidRPr="009A01CC">
        <w:rPr>
          <w:rFonts w:hint="eastAsia"/>
          <w:sz w:val="24"/>
        </w:rPr>
        <w:t xml:space="preserve"> </w:t>
      </w:r>
    </w:p>
    <w:p w:rsidR="00606835" w:rsidRDefault="00606835">
      <w:bookmarkStart w:id="2" w:name="_GoBack"/>
      <w:bookmarkEnd w:id="2"/>
    </w:p>
    <w:sectPr w:rsidR="0060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DC" w:rsidRDefault="00934ADC" w:rsidP="009B2A4A">
      <w:r>
        <w:separator/>
      </w:r>
    </w:p>
  </w:endnote>
  <w:endnote w:type="continuationSeparator" w:id="0">
    <w:p w:rsidR="00934ADC" w:rsidRDefault="00934ADC" w:rsidP="009B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DC" w:rsidRDefault="00934ADC" w:rsidP="009B2A4A">
      <w:r>
        <w:separator/>
      </w:r>
    </w:p>
  </w:footnote>
  <w:footnote w:type="continuationSeparator" w:id="0">
    <w:p w:rsidR="00934ADC" w:rsidRDefault="00934ADC" w:rsidP="009B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7"/>
    <w:rsid w:val="002F3E57"/>
    <w:rsid w:val="00606835"/>
    <w:rsid w:val="00934ADC"/>
    <w:rsid w:val="009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2018-03-19T02:17:00Z</dcterms:created>
  <dcterms:modified xsi:type="dcterms:W3CDTF">2018-03-19T02:17:00Z</dcterms:modified>
</cp:coreProperties>
</file>