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color w:val="000000"/>
          <w:spacing w:val="-1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pacing w:val="-10"/>
          <w:sz w:val="32"/>
          <w:szCs w:val="32"/>
          <w:highlight w:val="none"/>
        </w:rPr>
        <w:t>附件4：</w:t>
      </w:r>
    </w:p>
    <w:p>
      <w:pPr>
        <w:jc w:val="center"/>
        <w:rPr>
          <w:rFonts w:eastAsia="方正小标宋简体"/>
          <w:color w:val="000000"/>
          <w:spacing w:val="-10"/>
          <w:sz w:val="32"/>
          <w:szCs w:val="32"/>
          <w:highlight w:val="none"/>
        </w:rPr>
      </w:pPr>
      <w:bookmarkStart w:id="0" w:name="_GoBack"/>
      <w:r>
        <w:rPr>
          <w:rFonts w:hint="eastAsia" w:eastAsia="方正小标宋简体"/>
          <w:color w:val="000000"/>
          <w:spacing w:val="-10"/>
          <w:sz w:val="32"/>
          <w:szCs w:val="32"/>
          <w:highlight w:val="none"/>
          <w:lang w:val="en-US" w:eastAsia="zh-CN"/>
        </w:rPr>
        <w:t>领队及</w:t>
      </w:r>
      <w:r>
        <w:rPr>
          <w:rFonts w:eastAsia="方正小标宋简体"/>
          <w:color w:val="000000"/>
          <w:spacing w:val="-10"/>
          <w:sz w:val="32"/>
          <w:szCs w:val="32"/>
          <w:highlight w:val="none"/>
        </w:rPr>
        <w:t>指导教师回执（由各市</w:t>
      </w:r>
      <w:r>
        <w:rPr>
          <w:rFonts w:hint="eastAsia" w:eastAsia="方正小标宋简体"/>
          <w:color w:val="000000"/>
          <w:spacing w:val="-10"/>
          <w:sz w:val="32"/>
          <w:szCs w:val="32"/>
          <w:highlight w:val="none"/>
        </w:rPr>
        <w:t>负责人</w:t>
      </w:r>
      <w:r>
        <w:rPr>
          <w:rFonts w:eastAsia="方正小标宋简体"/>
          <w:color w:val="000000"/>
          <w:spacing w:val="-10"/>
          <w:sz w:val="32"/>
          <w:szCs w:val="32"/>
          <w:highlight w:val="none"/>
        </w:rPr>
        <w:t>填写）</w:t>
      </w:r>
    </w:p>
    <w:bookmarkEnd w:id="0"/>
    <w:p>
      <w:pPr>
        <w:rPr>
          <w:rFonts w:eastAsia="仿宋_GB2312"/>
          <w:sz w:val="32"/>
          <w:szCs w:val="32"/>
          <w:highlight w:val="none"/>
        </w:rPr>
      </w:pPr>
    </w:p>
    <w:p>
      <w:pPr>
        <w:rPr>
          <w:rFonts w:eastAsia="仿宋_GB2312"/>
          <w:sz w:val="32"/>
          <w:szCs w:val="32"/>
          <w:highlight w:val="none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336"/>
        <w:gridCol w:w="767"/>
        <w:gridCol w:w="1516"/>
        <w:gridCol w:w="1479"/>
        <w:gridCol w:w="23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7" w:type="dxa"/>
          </w:tcPr>
          <w:p>
            <w:pPr>
              <w:rPr>
                <w:rFonts w:eastAsia="方正小标宋简体"/>
                <w:sz w:val="24"/>
                <w:highlight w:val="none"/>
              </w:rPr>
            </w:pPr>
            <w:r>
              <w:rPr>
                <w:rFonts w:eastAsia="方正小标宋简体"/>
                <w:sz w:val="24"/>
                <w:highlight w:val="none"/>
              </w:rPr>
              <w:t>地级市</w:t>
            </w:r>
          </w:p>
        </w:tc>
        <w:tc>
          <w:tcPr>
            <w:tcW w:w="1401" w:type="dxa"/>
            <w:vAlign w:val="center"/>
          </w:tcPr>
          <w:p>
            <w:pPr>
              <w:rPr>
                <w:rFonts w:eastAsia="方正小标宋简体"/>
                <w:sz w:val="24"/>
                <w:highlight w:val="none"/>
              </w:rPr>
            </w:pPr>
            <w:r>
              <w:rPr>
                <w:rFonts w:eastAsia="方正小标宋简体"/>
                <w:sz w:val="24"/>
                <w:highlight w:val="none"/>
              </w:rPr>
              <w:t>类别</w:t>
            </w:r>
          </w:p>
        </w:tc>
        <w:tc>
          <w:tcPr>
            <w:tcW w:w="799" w:type="dxa"/>
            <w:vAlign w:val="center"/>
          </w:tcPr>
          <w:p>
            <w:pPr>
              <w:rPr>
                <w:rFonts w:eastAsia="方正小标宋简体"/>
                <w:sz w:val="24"/>
                <w:highlight w:val="none"/>
              </w:rPr>
            </w:pPr>
            <w:r>
              <w:rPr>
                <w:rFonts w:eastAsia="方正小标宋简体"/>
                <w:sz w:val="24"/>
                <w:highlight w:val="none"/>
              </w:rPr>
              <w:t>姓名</w:t>
            </w:r>
          </w:p>
        </w:tc>
        <w:tc>
          <w:tcPr>
            <w:tcW w:w="1624" w:type="dxa"/>
            <w:vAlign w:val="center"/>
          </w:tcPr>
          <w:p>
            <w:pPr>
              <w:rPr>
                <w:rFonts w:eastAsia="方正小标宋简体"/>
                <w:sz w:val="24"/>
                <w:highlight w:val="none"/>
              </w:rPr>
            </w:pPr>
            <w:r>
              <w:rPr>
                <w:rFonts w:eastAsia="方正小标宋简体"/>
                <w:sz w:val="24"/>
                <w:highlight w:val="none"/>
              </w:rPr>
              <w:t>身份证号码</w:t>
            </w:r>
          </w:p>
        </w:tc>
        <w:tc>
          <w:tcPr>
            <w:tcW w:w="1583" w:type="dxa"/>
            <w:vAlign w:val="center"/>
          </w:tcPr>
          <w:p>
            <w:pPr>
              <w:rPr>
                <w:rFonts w:eastAsia="方正小标宋简体"/>
                <w:sz w:val="24"/>
                <w:highlight w:val="none"/>
              </w:rPr>
            </w:pPr>
            <w:r>
              <w:rPr>
                <w:rFonts w:eastAsia="方正小标宋简体"/>
                <w:sz w:val="24"/>
                <w:highlight w:val="none"/>
              </w:rPr>
              <w:t>工作单位</w:t>
            </w:r>
          </w:p>
        </w:tc>
        <w:tc>
          <w:tcPr>
            <w:tcW w:w="2536" w:type="dxa"/>
            <w:vAlign w:val="center"/>
          </w:tcPr>
          <w:p>
            <w:pPr>
              <w:rPr>
                <w:rFonts w:eastAsia="方正小标宋简体"/>
                <w:sz w:val="24"/>
                <w:highlight w:val="none"/>
              </w:rPr>
            </w:pPr>
            <w:r>
              <w:rPr>
                <w:rFonts w:eastAsia="方正小标宋简体"/>
                <w:sz w:val="24"/>
                <w:highlight w:val="none"/>
              </w:rPr>
              <w:t>联系方式（手机）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7" w:type="dxa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领队</w:t>
            </w:r>
          </w:p>
        </w:tc>
        <w:tc>
          <w:tcPr>
            <w:tcW w:w="799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624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2536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7" w:type="dxa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指导教师</w:t>
            </w:r>
          </w:p>
        </w:tc>
        <w:tc>
          <w:tcPr>
            <w:tcW w:w="799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624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2536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7" w:type="dxa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指导教师</w:t>
            </w:r>
          </w:p>
        </w:tc>
        <w:tc>
          <w:tcPr>
            <w:tcW w:w="799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624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2536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7" w:type="dxa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指导教师</w:t>
            </w:r>
          </w:p>
        </w:tc>
        <w:tc>
          <w:tcPr>
            <w:tcW w:w="799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624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2536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7" w:type="dxa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……</w:t>
            </w:r>
          </w:p>
        </w:tc>
        <w:tc>
          <w:tcPr>
            <w:tcW w:w="799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624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2536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17" w:type="dxa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……</w:t>
            </w:r>
          </w:p>
        </w:tc>
        <w:tc>
          <w:tcPr>
            <w:tcW w:w="799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624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  <w:tc>
          <w:tcPr>
            <w:tcW w:w="2536" w:type="dxa"/>
            <w:vAlign w:val="center"/>
          </w:tcPr>
          <w:p>
            <w:pPr>
              <w:rPr>
                <w:sz w:val="24"/>
                <w:highlight w:val="none"/>
              </w:rPr>
            </w:pPr>
          </w:p>
        </w:tc>
      </w:tr>
    </w:tbl>
    <w:p>
      <w:pPr>
        <w:rPr>
          <w:rFonts w:eastAsia="仿宋_GB2312"/>
          <w:sz w:val="32"/>
          <w:szCs w:val="32"/>
          <w:highlight w:val="none"/>
        </w:rPr>
      </w:pPr>
    </w:p>
    <w:p>
      <w:pPr>
        <w:ind w:firstLine="643" w:firstLineChars="200"/>
        <w:rPr>
          <w:rFonts w:eastAsia="仿宋_GB2312"/>
          <w:b/>
          <w:sz w:val="32"/>
          <w:szCs w:val="32"/>
          <w:highlight w:val="none"/>
        </w:rPr>
      </w:pPr>
      <w:r>
        <w:rPr>
          <w:rFonts w:eastAsia="仿宋_GB2312"/>
          <w:b/>
          <w:color w:val="FF0000"/>
          <w:sz w:val="32"/>
          <w:szCs w:val="32"/>
          <w:highlight w:val="none"/>
        </w:rPr>
        <w:t>此表由各市</w:t>
      </w:r>
      <w:r>
        <w:rPr>
          <w:rFonts w:hint="eastAsia" w:eastAsia="仿宋_GB2312"/>
          <w:b/>
          <w:color w:val="FF0000"/>
          <w:sz w:val="32"/>
          <w:szCs w:val="32"/>
          <w:highlight w:val="none"/>
        </w:rPr>
        <w:t>负责人</w:t>
      </w:r>
      <w:r>
        <w:rPr>
          <w:rFonts w:eastAsia="仿宋_GB2312"/>
          <w:b/>
          <w:color w:val="FF0000"/>
          <w:sz w:val="32"/>
          <w:szCs w:val="32"/>
          <w:highlight w:val="none"/>
        </w:rPr>
        <w:t>填写</w:t>
      </w:r>
      <w:r>
        <w:rPr>
          <w:rFonts w:eastAsia="仿宋_GB2312"/>
          <w:b/>
          <w:sz w:val="32"/>
          <w:szCs w:val="32"/>
          <w:highlight w:val="none"/>
        </w:rPr>
        <w:t>，请各市</w:t>
      </w:r>
      <w:r>
        <w:rPr>
          <w:rFonts w:hint="eastAsia" w:eastAsia="仿宋_GB2312"/>
          <w:b/>
          <w:sz w:val="32"/>
          <w:szCs w:val="32"/>
          <w:highlight w:val="none"/>
        </w:rPr>
        <w:t>负责人</w:t>
      </w:r>
      <w:r>
        <w:rPr>
          <w:rFonts w:eastAsia="仿宋_GB2312"/>
          <w:b/>
          <w:sz w:val="32"/>
          <w:szCs w:val="32"/>
          <w:highlight w:val="none"/>
        </w:rPr>
        <w:t>务必于10月1</w:t>
      </w:r>
      <w:r>
        <w:rPr>
          <w:rFonts w:hint="eastAsia" w:eastAsia="仿宋_GB2312"/>
          <w:b/>
          <w:sz w:val="32"/>
          <w:szCs w:val="32"/>
          <w:highlight w:val="none"/>
        </w:rPr>
        <w:t>2</w:t>
      </w:r>
      <w:r>
        <w:rPr>
          <w:rFonts w:eastAsia="仿宋_GB2312"/>
          <w:b/>
          <w:sz w:val="32"/>
          <w:szCs w:val="32"/>
          <w:highlight w:val="none"/>
        </w:rPr>
        <w:t>日前，发送至：</w:t>
      </w:r>
      <w:r>
        <w:rPr>
          <w:rFonts w:eastAsia="仿宋_GB2312"/>
          <w:b/>
          <w:color w:val="auto"/>
          <w:sz w:val="32"/>
          <w:szCs w:val="32"/>
          <w:highlight w:val="none"/>
          <w:u w:val="none"/>
        </w:rPr>
        <w:t>jsoi@163.com</w:t>
      </w:r>
      <w:r>
        <w:rPr>
          <w:rFonts w:eastAsia="仿宋_GB2312"/>
          <w:b/>
          <w:sz w:val="32"/>
          <w:szCs w:val="32"/>
          <w:highlight w:val="none"/>
        </w:rPr>
        <w:t xml:space="preserve"> ，指导教师为本地级市所有进入校园的老师 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YTkxMDhlMzkyMzNiNDRmMDQ2NjM5OGYxYTk4MDMifQ=="/>
  </w:docVars>
  <w:rsids>
    <w:rsidRoot w:val="00000000"/>
    <w:rsid w:val="66B6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2022-09-29T08:59:02Z</dcterms:created>
  <dc:creator>HUAWEI</dc:creator>
  <cp:lastModifiedBy>G.forever</cp:lastModifiedBy>
  <dcterms:modified xsi:type="dcterms:W3CDTF">2022-09-29T08:59:26Z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41030A2A354D441F877C0276BFFB8570</vt:lpwstr>
  </property>
</Properties>
</file>